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A6" w:rsidRPr="00A13F53" w:rsidRDefault="003A19A6" w:rsidP="003A19A6">
      <w:pPr>
        <w:pStyle w:val="a3"/>
        <w:ind w:left="0"/>
        <w:jc w:val="center"/>
      </w:pPr>
      <w:r w:rsidRPr="00A13F53">
        <w:rPr>
          <w:lang w:eastAsia="en-US"/>
        </w:rPr>
        <w:t>На бланке организации</w:t>
      </w:r>
    </w:p>
    <w:p w:rsidR="003A19A6" w:rsidRDefault="003A19A6" w:rsidP="003A19A6"/>
    <w:p w:rsidR="00AA0A16" w:rsidRDefault="00AA0A16" w:rsidP="003A19A6"/>
    <w:p w:rsidR="00AA0A16" w:rsidRDefault="00AA0A16" w:rsidP="003A19A6"/>
    <w:p w:rsidR="00AA0A16" w:rsidRDefault="00AA0A16" w:rsidP="003A19A6"/>
    <w:p w:rsidR="00AA0A16" w:rsidRPr="00A13F53" w:rsidRDefault="00AA0A16" w:rsidP="003A19A6"/>
    <w:p w:rsidR="003A19A6" w:rsidRPr="00A13F53" w:rsidRDefault="003A19A6" w:rsidP="003A19A6">
      <w:pPr>
        <w:jc w:val="center"/>
      </w:pPr>
      <w:r w:rsidRPr="00A13F53">
        <w:t xml:space="preserve">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3A19A6" w:rsidRPr="00A13F53" w:rsidTr="003A19A6">
        <w:trPr>
          <w:trHeight w:val="1450"/>
        </w:trPr>
        <w:tc>
          <w:tcPr>
            <w:tcW w:w="4927" w:type="dxa"/>
            <w:shd w:val="clear" w:color="auto" w:fill="auto"/>
          </w:tcPr>
          <w:p w:rsidR="003A19A6" w:rsidRDefault="003A19A6" w:rsidP="003A19A6">
            <w:r>
              <w:t>Генеральному директору</w:t>
            </w:r>
          </w:p>
          <w:p w:rsidR="003A19A6" w:rsidRDefault="003A19A6" w:rsidP="003A19A6">
            <w:r>
              <w:t>Ассоциации Саморегулируемой организации                                                  «Гильдия строителей Республики Марий Эл»</w:t>
            </w:r>
          </w:p>
          <w:p w:rsidR="003A19A6" w:rsidRPr="00A13F53" w:rsidRDefault="003A19A6" w:rsidP="003A19A6">
            <w:r>
              <w:t>Кузнецову С.П.</w:t>
            </w:r>
          </w:p>
        </w:tc>
      </w:tr>
    </w:tbl>
    <w:p w:rsidR="003A19A6" w:rsidRPr="00A13F53" w:rsidRDefault="003A19A6" w:rsidP="003A19A6"/>
    <w:p w:rsidR="003A19A6" w:rsidRPr="00A13F53" w:rsidRDefault="003A19A6" w:rsidP="003A19A6">
      <w:pPr>
        <w:spacing w:afterLines="40" w:after="96"/>
        <w:jc w:val="center"/>
        <w:rPr>
          <w:b/>
        </w:rPr>
      </w:pPr>
      <w:r w:rsidRPr="00A13F53">
        <w:rPr>
          <w:b/>
        </w:rPr>
        <w:t>ЗАЯВКА</w:t>
      </w:r>
    </w:p>
    <w:p w:rsidR="003A19A6" w:rsidRPr="00A13F53" w:rsidRDefault="003A19A6" w:rsidP="003A19A6">
      <w:pPr>
        <w:spacing w:afterLines="40" w:after="96"/>
        <w:jc w:val="center"/>
        <w:rPr>
          <w:b/>
        </w:rPr>
      </w:pPr>
      <w:r w:rsidRPr="00A13F53">
        <w:rPr>
          <w:b/>
        </w:rPr>
        <w:t xml:space="preserve">на получение займа членом </w:t>
      </w:r>
      <w:r w:rsidR="00F13DAD">
        <w:rPr>
          <w:b/>
        </w:rPr>
        <w:t>АСРО «ГС РМЭ»</w:t>
      </w:r>
    </w:p>
    <w:p w:rsidR="003A19A6" w:rsidRPr="00A13F53" w:rsidRDefault="003A19A6" w:rsidP="003A19A6">
      <w:pPr>
        <w:spacing w:afterLines="40" w:after="96"/>
      </w:pPr>
    </w:p>
    <w:p w:rsidR="003A19A6" w:rsidRPr="00A13F53" w:rsidRDefault="003A19A6" w:rsidP="003A19A6">
      <w:pPr>
        <w:spacing w:afterLines="40" w:after="96"/>
      </w:pPr>
      <w:r w:rsidRPr="00A13F53"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3A19A6" w:rsidRPr="00A13F53" w:rsidTr="00D55F3A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9A6" w:rsidRPr="00A13F53" w:rsidRDefault="003A19A6" w:rsidP="00D55F3A">
            <w:pPr>
              <w:jc w:val="center"/>
            </w:pPr>
          </w:p>
        </w:tc>
      </w:tr>
    </w:tbl>
    <w:p w:rsidR="003A19A6" w:rsidRPr="00A13F53" w:rsidRDefault="003A19A6" w:rsidP="003A19A6">
      <w:pPr>
        <w:spacing w:afterLines="40" w:after="96"/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3A19A6" w:rsidRPr="00A13F53" w:rsidTr="003A19A6">
        <w:trPr>
          <w:trHeight w:val="284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9A6" w:rsidRPr="00A13F53" w:rsidRDefault="003A19A6" w:rsidP="00131246"/>
        </w:tc>
      </w:tr>
      <w:tr w:rsidR="003A19A6" w:rsidRPr="00A13F53" w:rsidTr="003A19A6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A19A6" w:rsidRPr="00A13F53" w:rsidRDefault="003A19A6" w:rsidP="00D55F3A">
            <w:pPr>
              <w:jc w:val="center"/>
            </w:pPr>
            <w:r w:rsidRPr="00A13F53">
              <w:t>(полное наименование организации)</w:t>
            </w:r>
          </w:p>
        </w:tc>
      </w:tr>
    </w:tbl>
    <w:p w:rsidR="003A19A6" w:rsidRPr="00A13F53" w:rsidRDefault="003A19A6" w:rsidP="003A19A6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</w:tblGrid>
      <w:tr w:rsidR="003A19A6" w:rsidRPr="00A13F53" w:rsidTr="00D55F3A"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2" w:type="dxa"/>
            <w:shd w:val="clear" w:color="auto" w:fill="auto"/>
          </w:tcPr>
          <w:p w:rsidR="003A19A6" w:rsidRPr="00A13F53" w:rsidRDefault="003A19A6" w:rsidP="00D55F3A"/>
        </w:tc>
        <w:tc>
          <w:tcPr>
            <w:tcW w:w="1043" w:type="dxa"/>
            <w:shd w:val="clear" w:color="auto" w:fill="auto"/>
          </w:tcPr>
          <w:p w:rsidR="003A19A6" w:rsidRPr="00A13F53" w:rsidRDefault="003A19A6" w:rsidP="00D55F3A"/>
        </w:tc>
      </w:tr>
    </w:tbl>
    <w:p w:rsidR="003A19A6" w:rsidRPr="00A13F53" w:rsidRDefault="003A19A6" w:rsidP="003A19A6">
      <w:pPr>
        <w:jc w:val="center"/>
      </w:pPr>
      <w:r w:rsidRPr="00A13F53">
        <w:t>ИНН</w:t>
      </w:r>
    </w:p>
    <w:p w:rsidR="00234C30" w:rsidRDefault="003A19A6" w:rsidP="00DC31C1">
      <w:pPr>
        <w:ind w:firstLine="540"/>
        <w:jc w:val="both"/>
      </w:pPr>
      <w:r w:rsidRPr="00A13F53">
        <w:t>В соответствии с частью 17 статьи 3.3 Федерального закона Российской Федерации №191-ФЗ от 29.12.2004 «О введении в действие Градостроительного кодекса Россий</w:t>
      </w:r>
      <w:r>
        <w:t>ской Федерации»;</w:t>
      </w:r>
      <w:r w:rsidRPr="00A13F53">
        <w:t xml:space="preserve"> Положением об отдельных условиях предоставления займов членам саморегулируемых организаций и порядке осуществления </w:t>
      </w:r>
      <w:proofErr w:type="gramStart"/>
      <w:r w:rsidRPr="00A13F53">
        <w:t>контроля за</w:t>
      </w:r>
      <w:proofErr w:type="gramEnd"/>
      <w:r w:rsidRPr="00A13F53">
        <w:t xml:space="preserve"> использованием средств, предоставленных по таким займам, утвержденным Постановлением Правительства Российской Федерации № 938 от 27.06.2020</w:t>
      </w:r>
      <w:r>
        <w:t>;</w:t>
      </w:r>
      <w:r w:rsidRPr="00A13F53">
        <w:t xml:space="preserve"> Положением </w:t>
      </w:r>
      <w:r>
        <w:t xml:space="preserve">о компенсационном фонде обеспечения договорных обязательств Ассоциации Саморегулируемой организации «Гильдия строителей Республики Марий Эл», утвержденным Общим собранием членов, </w:t>
      </w:r>
      <w:r w:rsidRPr="003A19A6">
        <w:t>протокол № 1</w:t>
      </w:r>
      <w:r>
        <w:t xml:space="preserve"> от </w:t>
      </w:r>
      <w:r w:rsidR="00590CEB">
        <w:t>19</w:t>
      </w:r>
      <w:r w:rsidR="004649BB">
        <w:t>.04.202</w:t>
      </w:r>
      <w:r w:rsidR="00590CEB">
        <w:t>4</w:t>
      </w:r>
      <w:bookmarkStart w:id="0" w:name="_GoBack"/>
      <w:bookmarkEnd w:id="0"/>
      <w:r>
        <w:t>г.</w:t>
      </w:r>
      <w:r w:rsidRPr="003A19A6">
        <w:t xml:space="preserve"> </w:t>
      </w:r>
    </w:p>
    <w:p w:rsidR="00DC31C1" w:rsidRDefault="003A19A6" w:rsidP="00234C30">
      <w:pPr>
        <w:jc w:val="both"/>
      </w:pPr>
      <w:r w:rsidRPr="00A13F53">
        <w:t xml:space="preserve">(далее — член </w:t>
      </w:r>
      <w:r w:rsidR="00234C30">
        <w:t>А</w:t>
      </w:r>
      <w:r w:rsidRPr="00A13F53">
        <w:t>СРО</w:t>
      </w:r>
      <w:r w:rsidR="00234C30">
        <w:t xml:space="preserve"> «ГС РМЭ»</w:t>
      </w:r>
      <w:r w:rsidR="00DC31C1">
        <w:t xml:space="preserve">) </w:t>
      </w:r>
      <w:r w:rsidRPr="00A13F53">
        <w:t>заявляет о своем намерении получить заём в размере</w:t>
      </w:r>
      <w:r w:rsidRPr="00A13F53">
        <w:tab/>
      </w:r>
    </w:p>
    <w:p w:rsidR="00DC31C1" w:rsidRDefault="00DC31C1" w:rsidP="00DC31C1">
      <w:pPr>
        <w:ind w:firstLine="540"/>
        <w:jc w:val="both"/>
      </w:pPr>
    </w:p>
    <w:p w:rsidR="00DC31C1" w:rsidRDefault="00DC31C1" w:rsidP="00DC31C1">
      <w:pPr>
        <w:jc w:val="both"/>
      </w:pPr>
      <w:r>
        <w:t>_____________</w:t>
      </w:r>
      <w:r w:rsidR="003A19A6" w:rsidRPr="00A13F53">
        <w:t>_________</w:t>
      </w:r>
      <w:r>
        <w:t>(_______________________________________________________</w:t>
      </w:r>
    </w:p>
    <w:p w:rsidR="00DC31C1" w:rsidRPr="00DC31C1" w:rsidRDefault="00DC31C1" w:rsidP="00DC31C1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   </w:t>
      </w:r>
      <w:r w:rsidRPr="00DC31C1">
        <w:rPr>
          <w:sz w:val="22"/>
          <w:szCs w:val="22"/>
        </w:rPr>
        <w:t>сумма прописью</w:t>
      </w:r>
    </w:p>
    <w:p w:rsidR="003A19A6" w:rsidRDefault="00DC31C1" w:rsidP="00DC31C1">
      <w:pPr>
        <w:jc w:val="both"/>
      </w:pPr>
      <w:r>
        <w:t xml:space="preserve">______________________________________________________________________) рублей </w:t>
      </w:r>
    </w:p>
    <w:p w:rsidR="00DC31C1" w:rsidRPr="00A13F53" w:rsidRDefault="00DC31C1" w:rsidP="00DC31C1">
      <w:pPr>
        <w:jc w:val="both"/>
      </w:pPr>
    </w:p>
    <w:p w:rsidR="003A19A6" w:rsidRPr="00A13F53" w:rsidRDefault="003A19A6" w:rsidP="003A19A6">
      <w:pPr>
        <w:jc w:val="both"/>
      </w:pPr>
      <w:r w:rsidRPr="00A13F53">
        <w:t>на следующие цели: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1101"/>
      </w:tblGrid>
      <w:tr w:rsidR="003A19A6" w:rsidRPr="00A13F53" w:rsidTr="00234C30">
        <w:trPr>
          <w:trHeight w:val="413"/>
        </w:trPr>
        <w:tc>
          <w:tcPr>
            <w:tcW w:w="8506" w:type="dxa"/>
            <w:shd w:val="clear" w:color="auto" w:fill="auto"/>
          </w:tcPr>
          <w:p w:rsidR="003A19A6" w:rsidRDefault="003A19A6" w:rsidP="00D55F3A">
            <w:pPr>
              <w:rPr>
                <w:b/>
              </w:rPr>
            </w:pPr>
            <w:r w:rsidRPr="00A13F53">
              <w:rPr>
                <w:b/>
              </w:rPr>
              <w:t>Наименование цели</w:t>
            </w:r>
          </w:p>
          <w:p w:rsidR="00AA0A16" w:rsidRDefault="00AA0A16" w:rsidP="00D55F3A">
            <w:pPr>
              <w:rPr>
                <w:b/>
              </w:rPr>
            </w:pPr>
          </w:p>
          <w:p w:rsidR="00DC31C1" w:rsidRPr="00A13F53" w:rsidRDefault="00DC31C1" w:rsidP="00D55F3A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3A19A6" w:rsidRPr="00A13F53" w:rsidRDefault="003A19A6" w:rsidP="00D55F3A">
            <w:pPr>
              <w:rPr>
                <w:b/>
              </w:rPr>
            </w:pPr>
            <w:r w:rsidRPr="00A13F53">
              <w:rPr>
                <w:b/>
              </w:rPr>
              <w:t>отметка</w:t>
            </w:r>
          </w:p>
        </w:tc>
      </w:tr>
      <w:tr w:rsidR="003A19A6" w:rsidRPr="00A13F53" w:rsidTr="00D55F3A">
        <w:tc>
          <w:tcPr>
            <w:tcW w:w="8506" w:type="dxa"/>
            <w:shd w:val="clear" w:color="auto" w:fill="auto"/>
          </w:tcPr>
          <w:p w:rsidR="00AA0A16" w:rsidRPr="00A13F53" w:rsidRDefault="00EC3570" w:rsidP="005D1911">
            <w:pPr>
              <w:jc w:val="both"/>
            </w:pPr>
            <w:r w:rsidRPr="00EC3570">
              <w:t xml:space="preserve">а) выплата заработной платы работникам члена </w:t>
            </w:r>
            <w:r w:rsidR="005D1911">
              <w:t>АСРО «ГС РМЭ»</w:t>
            </w:r>
            <w:r w:rsidRPr="00EC3570">
      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</w:t>
            </w:r>
            <w:r w:rsidR="005D1911">
              <w:t>ельному пенсионному страхованию</w:t>
            </w:r>
          </w:p>
        </w:tc>
        <w:tc>
          <w:tcPr>
            <w:tcW w:w="1098" w:type="dxa"/>
            <w:shd w:val="clear" w:color="auto" w:fill="auto"/>
          </w:tcPr>
          <w:p w:rsidR="003A19A6" w:rsidRPr="00A13F53" w:rsidRDefault="003A19A6" w:rsidP="00D55F3A"/>
        </w:tc>
      </w:tr>
      <w:tr w:rsidR="003A19A6" w:rsidRPr="00A13F53" w:rsidTr="00693B94">
        <w:trPr>
          <w:trHeight w:val="418"/>
        </w:trPr>
        <w:tc>
          <w:tcPr>
            <w:tcW w:w="9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9A6" w:rsidRPr="00A13F53" w:rsidRDefault="00440B76" w:rsidP="00440B76">
            <w:pPr>
              <w:jc w:val="both"/>
            </w:pPr>
            <w:r w:rsidRPr="00EB26DB">
              <w:t xml:space="preserve">б) приобретение строительных материалов, конструкций, оборудования для выполнения по заключенным  </w:t>
            </w:r>
            <w:r w:rsidRPr="00EB26DB">
              <w:rPr>
                <w:b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EB26DB">
              <w:t xml:space="preserve"> (договорам подряда) в соответствии с федеральными </w:t>
            </w:r>
            <w:r w:rsidRPr="00EB26DB">
              <w:lastRenderedPageBreak/>
              <w:t>законами:</w:t>
            </w:r>
          </w:p>
        </w:tc>
      </w:tr>
      <w:tr w:rsidR="003A19A6" w:rsidRPr="00A13F53" w:rsidTr="00D55F3A">
        <w:trPr>
          <w:trHeight w:val="55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both"/>
            </w:pPr>
            <w:r w:rsidRPr="00A13F53">
              <w:lastRenderedPageBreak/>
              <w:t>- "О контрактной системе в сфере закупок товаров, работ, услуг для обеспечения государственны</w:t>
            </w:r>
            <w:r w:rsidR="00B54B58">
              <w:t>х и муниципальных нужд" (44-ФЗ)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/>
          <w:p w:rsidR="003A19A6" w:rsidRPr="00A13F53" w:rsidRDefault="003A19A6" w:rsidP="00D55F3A"/>
        </w:tc>
      </w:tr>
      <w:tr w:rsidR="003A19A6" w:rsidRPr="00A13F53" w:rsidTr="00D55F3A">
        <w:trPr>
          <w:trHeight w:val="407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both"/>
            </w:pPr>
            <w:r w:rsidRPr="00A13F53">
              <w:t>- "О закупках товаров, работ, услуг отдельными ви</w:t>
            </w:r>
            <w:r w:rsidR="00B54B58">
              <w:t>дами юридических лиц" (223-ФЗ)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/>
        </w:tc>
      </w:tr>
      <w:tr w:rsidR="003A19A6" w:rsidRPr="00A13F53" w:rsidTr="00D55F3A">
        <w:trPr>
          <w:trHeight w:val="176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both"/>
            </w:pPr>
            <w:proofErr w:type="gramStart"/>
            <w:r w:rsidRPr="00A13F53">
              <w:t>- постановлением Правительства Российской Федерации от 1 июля 2016 г. № 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</w:t>
            </w:r>
            <w:r w:rsidR="00B54B58">
              <w:t>ногоквартирных домах" (ПП-615)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/>
        </w:tc>
      </w:tr>
      <w:tr w:rsidR="003A19A6" w:rsidRPr="00A13F53" w:rsidTr="00D55F3A">
        <w:trPr>
          <w:trHeight w:val="1370"/>
        </w:trPr>
        <w:tc>
          <w:tcPr>
            <w:tcW w:w="8506" w:type="dxa"/>
            <w:tcBorders>
              <w:top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both"/>
            </w:pPr>
            <w:r w:rsidRPr="00A13F53">
              <w:t>-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</w:t>
            </w:r>
            <w:r w:rsidR="00B54B58">
              <w:t xml:space="preserve"> Российской Федерации" (214-ФЗ)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3A19A6" w:rsidRPr="00A13F53" w:rsidRDefault="003A19A6" w:rsidP="00D55F3A"/>
        </w:tc>
      </w:tr>
      <w:tr w:rsidR="003A19A6" w:rsidRPr="00A13F53" w:rsidTr="00D55F3A">
        <w:tc>
          <w:tcPr>
            <w:tcW w:w="8506" w:type="dxa"/>
            <w:shd w:val="clear" w:color="auto" w:fill="auto"/>
          </w:tcPr>
          <w:p w:rsidR="003A19A6" w:rsidRPr="00A13F53" w:rsidRDefault="003A19A6" w:rsidP="00D55F3A">
            <w:pPr>
              <w:jc w:val="both"/>
            </w:pPr>
            <w:r w:rsidRPr="00A13F53"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098" w:type="dxa"/>
            <w:shd w:val="clear" w:color="auto" w:fill="auto"/>
          </w:tcPr>
          <w:p w:rsidR="003A19A6" w:rsidRPr="00A13F53" w:rsidRDefault="003A19A6" w:rsidP="00D55F3A"/>
        </w:tc>
      </w:tr>
      <w:tr w:rsidR="00484623" w:rsidRPr="00A13F53" w:rsidTr="00D55F3A">
        <w:tc>
          <w:tcPr>
            <w:tcW w:w="8506" w:type="dxa"/>
            <w:shd w:val="clear" w:color="auto" w:fill="auto"/>
          </w:tcPr>
          <w:p w:rsidR="00484623" w:rsidRPr="00A13F53" w:rsidRDefault="00484623" w:rsidP="00D55F3A">
            <w:pPr>
              <w:jc w:val="both"/>
            </w:pPr>
            <w:r w:rsidRPr="00484623">
              <w:t>г) 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098" w:type="dxa"/>
            <w:shd w:val="clear" w:color="auto" w:fill="auto"/>
          </w:tcPr>
          <w:p w:rsidR="00484623" w:rsidRPr="00A13F53" w:rsidRDefault="00484623" w:rsidP="00D55F3A"/>
        </w:tc>
      </w:tr>
      <w:tr w:rsidR="00484623" w:rsidRPr="00A13F53" w:rsidTr="00D55F3A">
        <w:tc>
          <w:tcPr>
            <w:tcW w:w="8506" w:type="dxa"/>
            <w:shd w:val="clear" w:color="auto" w:fill="auto"/>
          </w:tcPr>
          <w:p w:rsidR="00484623" w:rsidRPr="00A13F53" w:rsidRDefault="005F2001" w:rsidP="00D55F3A">
            <w:pPr>
              <w:jc w:val="both"/>
            </w:pPr>
            <w:r w:rsidRPr="005F2001">
              <w:t xml:space="preserve">д) 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5F2001">
              <w:t>муниципально</w:t>
            </w:r>
            <w:proofErr w:type="spellEnd"/>
            <w:r w:rsidRPr="005F2001">
              <w:t>-частном партнерстве</w:t>
            </w:r>
          </w:p>
        </w:tc>
        <w:tc>
          <w:tcPr>
            <w:tcW w:w="1098" w:type="dxa"/>
            <w:shd w:val="clear" w:color="auto" w:fill="auto"/>
          </w:tcPr>
          <w:p w:rsidR="00484623" w:rsidRPr="00A13F53" w:rsidRDefault="00484623" w:rsidP="00D55F3A"/>
        </w:tc>
      </w:tr>
      <w:tr w:rsidR="00484623" w:rsidRPr="00A13F53" w:rsidTr="00D55F3A">
        <w:tc>
          <w:tcPr>
            <w:tcW w:w="8506" w:type="dxa"/>
            <w:shd w:val="clear" w:color="auto" w:fill="auto"/>
          </w:tcPr>
          <w:p w:rsidR="00484623" w:rsidRPr="00A13F53" w:rsidRDefault="00321624" w:rsidP="00D55F3A">
            <w:pPr>
              <w:jc w:val="both"/>
            </w:pPr>
            <w:r w:rsidRPr="00321624"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098" w:type="dxa"/>
            <w:shd w:val="clear" w:color="auto" w:fill="auto"/>
          </w:tcPr>
          <w:p w:rsidR="00484623" w:rsidRPr="00A13F53" w:rsidRDefault="00484623" w:rsidP="00D55F3A"/>
        </w:tc>
      </w:tr>
    </w:tbl>
    <w:p w:rsidR="003A19A6" w:rsidRPr="00A13F53" w:rsidRDefault="003A19A6" w:rsidP="003A19A6"/>
    <w:p w:rsidR="003A19A6" w:rsidRDefault="003A19A6" w:rsidP="00234C30">
      <w:pPr>
        <w:jc w:val="both"/>
      </w:pPr>
      <w:r w:rsidRPr="00A13F53">
        <w:t xml:space="preserve">Член </w:t>
      </w:r>
      <w:r w:rsidR="003C2BE0">
        <w:t>А</w:t>
      </w:r>
      <w:r w:rsidRPr="00A13F53">
        <w:t>СРО</w:t>
      </w:r>
      <w:r w:rsidR="003C2BE0">
        <w:t xml:space="preserve"> «ГС РМЭ»</w:t>
      </w:r>
      <w:r w:rsidRPr="00A13F53">
        <w:t xml:space="preserve">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234C30" w:rsidRPr="00A13F53" w:rsidRDefault="00234C30" w:rsidP="00234C3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1101"/>
      </w:tblGrid>
      <w:tr w:rsidR="003A19A6" w:rsidRPr="00A13F53" w:rsidTr="00D55F3A">
        <w:tc>
          <w:tcPr>
            <w:tcW w:w="8472" w:type="dxa"/>
            <w:shd w:val="clear" w:color="auto" w:fill="auto"/>
          </w:tcPr>
          <w:p w:rsidR="003A19A6" w:rsidRPr="00A13F53" w:rsidRDefault="003A19A6" w:rsidP="00D55F3A">
            <w:pPr>
              <w:rPr>
                <w:b/>
              </w:rPr>
            </w:pPr>
            <w:r w:rsidRPr="00A13F53">
              <w:rPr>
                <w:b/>
              </w:rPr>
              <w:t xml:space="preserve">Наименование </w:t>
            </w:r>
          </w:p>
        </w:tc>
        <w:tc>
          <w:tcPr>
            <w:tcW w:w="1098" w:type="dxa"/>
            <w:shd w:val="clear" w:color="auto" w:fill="auto"/>
          </w:tcPr>
          <w:p w:rsidR="003A19A6" w:rsidRPr="00A13F53" w:rsidRDefault="003A19A6" w:rsidP="00D55F3A">
            <w:pPr>
              <w:rPr>
                <w:b/>
              </w:rPr>
            </w:pPr>
            <w:r w:rsidRPr="00A13F53">
              <w:rPr>
                <w:b/>
              </w:rPr>
              <w:t>отметка</w:t>
            </w:r>
          </w:p>
        </w:tc>
      </w:tr>
      <w:tr w:rsidR="003A19A6" w:rsidRPr="00A13F53" w:rsidTr="00D55F3A">
        <w:trPr>
          <w:trHeight w:val="480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both"/>
            </w:pPr>
            <w:r w:rsidRPr="00A13F53">
              <w:t>залог имущества стоимостью, превышающей сумму зай</w:t>
            </w:r>
            <w:r w:rsidR="00DC31C1">
              <w:t>ма не менее чем на 30 процентов (1*)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/>
        </w:tc>
      </w:tr>
      <w:tr w:rsidR="003A19A6" w:rsidRPr="00A13F53" w:rsidTr="00D55F3A">
        <w:trPr>
          <w:trHeight w:val="51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both"/>
            </w:pPr>
            <w:r w:rsidRPr="00A13F53">
              <w:t>уступка права требования денежных обязательств по договорам подряд</w:t>
            </w:r>
            <w:r w:rsidR="00DC31C1">
              <w:t>а на сумму запрашиваемого займа (2*)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19A6" w:rsidRPr="00A13F53" w:rsidRDefault="003A19A6" w:rsidP="00D55F3A"/>
        </w:tc>
      </w:tr>
      <w:tr w:rsidR="003A19A6" w:rsidRPr="00A13F53" w:rsidTr="00D55F3A">
        <w:trPr>
          <w:trHeight w:val="770"/>
        </w:trPr>
        <w:tc>
          <w:tcPr>
            <w:tcW w:w="8472" w:type="dxa"/>
            <w:tcBorders>
              <w:top w:val="single" w:sz="4" w:space="0" w:color="auto"/>
            </w:tcBorders>
            <w:shd w:val="clear" w:color="auto" w:fill="auto"/>
          </w:tcPr>
          <w:p w:rsidR="003A19A6" w:rsidRPr="00DC31C1" w:rsidRDefault="003A19A6" w:rsidP="00D55F3A">
            <w:pPr>
              <w:jc w:val="both"/>
            </w:pPr>
            <w:r w:rsidRPr="00A13F53"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="00DC31C1">
              <w:rPr>
                <w:i/>
              </w:rPr>
              <w:t xml:space="preserve"> </w:t>
            </w:r>
            <w:r w:rsidR="00DC31C1" w:rsidRPr="00DC31C1">
              <w:t>(3*)</w:t>
            </w:r>
          </w:p>
          <w:p w:rsidR="003A19A6" w:rsidRPr="00A13F53" w:rsidRDefault="003A19A6" w:rsidP="00D55F3A">
            <w:pPr>
              <w:jc w:val="both"/>
            </w:pP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:rsidR="003A19A6" w:rsidRPr="00A13F53" w:rsidRDefault="003A19A6" w:rsidP="00D55F3A"/>
        </w:tc>
      </w:tr>
    </w:tbl>
    <w:p w:rsidR="003A19A6" w:rsidRPr="00A13F53" w:rsidRDefault="003A19A6" w:rsidP="003A19A6"/>
    <w:p w:rsidR="003A19A6" w:rsidRDefault="00DC31C1" w:rsidP="003A19A6">
      <w:r>
        <w:t>1</w:t>
      </w:r>
      <w:proofErr w:type="gramStart"/>
      <w:r w:rsidR="003A19A6" w:rsidRPr="00A13F53">
        <w:t>* В</w:t>
      </w:r>
      <w:proofErr w:type="gramEnd"/>
      <w:r w:rsidR="003A19A6" w:rsidRPr="00A13F53">
        <w:t xml:space="preserve"> случае залога указать:</w:t>
      </w:r>
    </w:p>
    <w:p w:rsidR="00AA0A16" w:rsidRPr="00A13F53" w:rsidRDefault="00AA0A16" w:rsidP="003A19A6"/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proofErr w:type="gramStart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Стоимость (указать, в каких ценах:</w:t>
            </w:r>
            <w:proofErr w:type="gramEnd"/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- балансовая,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- оценочная,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lastRenderedPageBreak/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A19A6" w:rsidRPr="00A13F53" w:rsidTr="00D55F3A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9A6" w:rsidRPr="00A13F53" w:rsidRDefault="003A19A6" w:rsidP="00F1050D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9A6" w:rsidRPr="00A13F53" w:rsidRDefault="003A19A6" w:rsidP="00D55F3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DC31C1" w:rsidRDefault="00DC31C1" w:rsidP="003A19A6">
      <w:pPr>
        <w:jc w:val="both"/>
      </w:pPr>
    </w:p>
    <w:p w:rsidR="00DC31C1" w:rsidRDefault="00DC31C1" w:rsidP="00DC31C1">
      <w:pPr>
        <w:jc w:val="both"/>
      </w:pPr>
      <w:r>
        <w:t>2</w:t>
      </w:r>
      <w:proofErr w:type="gramStart"/>
      <w:r w:rsidRPr="00A13F53">
        <w:t>* В</w:t>
      </w:r>
      <w:proofErr w:type="gramEnd"/>
      <w:r w:rsidRPr="00A13F53">
        <w:t xml:space="preserve"> случае уступки права требования денежных обязательств по договорам подряда на сумму запрашиваемого займа</w:t>
      </w:r>
      <w:r w:rsidR="008C0BEC">
        <w:t xml:space="preserve"> указать</w:t>
      </w:r>
      <w:r w:rsidRPr="00A13F53">
        <w:t>:</w:t>
      </w:r>
    </w:p>
    <w:p w:rsidR="00AA0A16" w:rsidRDefault="00AA0A16" w:rsidP="00DC31C1">
      <w:pPr>
        <w:jc w:val="both"/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DC31C1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1C1" w:rsidRPr="00A13F53" w:rsidRDefault="00DC31C1" w:rsidP="00D55F3A">
            <w:pPr>
              <w:rPr>
                <w:rFonts w:ascii="PT Serif" w:hAnsi="PT Serif"/>
                <w:b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b/>
                <w:sz w:val="23"/>
                <w:szCs w:val="23"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C31C1" w:rsidRPr="00A13F53" w:rsidRDefault="00DC31C1" w:rsidP="00D55F3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DC31C1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Р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DC31C1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В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 рамках </w:t>
            </w:r>
            <w:proofErr w:type="gramStart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какого</w:t>
            </w:r>
            <w:proofErr w:type="gramEnd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 НПА заключен договор</w:t>
            </w:r>
          </w:p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(44-ФЗ, 223-ФЗ, ПП-615;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DC31C1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DC31C1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П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1C1" w:rsidRPr="00A13F53" w:rsidRDefault="00DC31C1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</w:tbl>
    <w:p w:rsidR="00DC31C1" w:rsidRDefault="00DC31C1" w:rsidP="003A19A6">
      <w:pPr>
        <w:jc w:val="both"/>
      </w:pPr>
    </w:p>
    <w:p w:rsidR="008C0BEC" w:rsidRDefault="008C0BEC" w:rsidP="003A19A6">
      <w:pPr>
        <w:jc w:val="both"/>
      </w:pPr>
      <w:r>
        <w:t>3</w:t>
      </w:r>
      <w:proofErr w:type="gramStart"/>
      <w:r w:rsidR="003A19A6" w:rsidRPr="00A13F53">
        <w:t>* В</w:t>
      </w:r>
      <w:proofErr w:type="gramEnd"/>
      <w:r w:rsidR="003A19A6" w:rsidRPr="00A13F53">
        <w:t xml:space="preserve"> случае поручительства учредителей (участников), единоличного исполнительного органа заемщика - юридического лица, поручительство иных лиц</w:t>
      </w:r>
      <w:r>
        <w:t xml:space="preserve"> указать</w:t>
      </w:r>
      <w:r w:rsidR="003A19A6" w:rsidRPr="00A13F53">
        <w:t>:</w:t>
      </w:r>
    </w:p>
    <w:p w:rsidR="00AA0A16" w:rsidRPr="00A13F53" w:rsidRDefault="00AA0A16" w:rsidP="003A19A6">
      <w:pPr>
        <w:jc w:val="both"/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rPr>
                <w:rFonts w:ascii="PT Serif" w:hAnsi="PT Serif"/>
                <w:b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b/>
                <w:sz w:val="23"/>
                <w:szCs w:val="23"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19A6" w:rsidRPr="00A13F53" w:rsidRDefault="003A19A6" w:rsidP="00D55F3A">
            <w:pPr>
              <w:jc w:val="both"/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 </w:t>
            </w: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 w:hint="eastAsia"/>
                <w:sz w:val="23"/>
                <w:szCs w:val="23"/>
                <w:lang w:eastAsia="ru-RU"/>
              </w:rPr>
              <w:t>С</w:t>
            </w: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Указать </w:t>
            </w:r>
            <w:proofErr w:type="gramStart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какое</w:t>
            </w:r>
            <w:proofErr w:type="gramEnd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  <w:tr w:rsidR="003A19A6" w:rsidRPr="00A13F53" w:rsidTr="00D55F3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 xml:space="preserve">Доходы поручителей (ФИО), в </w:t>
            </w:r>
            <w:proofErr w:type="spellStart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т.ч</w:t>
            </w:r>
            <w:proofErr w:type="spellEnd"/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.: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а) доход по основному месту работы;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б) доход, получаемый от совмещения;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в) доход от аренды личного имущества;</w:t>
            </w:r>
          </w:p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  <w:r w:rsidRPr="00A13F53">
              <w:rPr>
                <w:rFonts w:ascii="PT Serif" w:hAnsi="PT Serif"/>
                <w:sz w:val="23"/>
                <w:szCs w:val="23"/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9A6" w:rsidRPr="00A13F53" w:rsidRDefault="003A19A6" w:rsidP="00D55F3A">
            <w:pPr>
              <w:rPr>
                <w:rFonts w:ascii="PT Serif" w:hAnsi="PT Serif"/>
                <w:sz w:val="23"/>
                <w:szCs w:val="23"/>
                <w:lang w:eastAsia="ru-RU"/>
              </w:rPr>
            </w:pPr>
          </w:p>
        </w:tc>
      </w:tr>
    </w:tbl>
    <w:p w:rsidR="008C0BEC" w:rsidRDefault="008C0BEC" w:rsidP="003A19A6">
      <w:pPr>
        <w:jc w:val="both"/>
      </w:pPr>
    </w:p>
    <w:p w:rsidR="003A19A6" w:rsidRPr="00131246" w:rsidRDefault="003A19A6" w:rsidP="003A19A6">
      <w:pPr>
        <w:jc w:val="both"/>
        <w:rPr>
          <w:b/>
        </w:rPr>
      </w:pPr>
      <w:r w:rsidRPr="00131246">
        <w:rPr>
          <w:b/>
        </w:rPr>
        <w:t>К заявке прил</w:t>
      </w:r>
      <w:r w:rsidR="00131246" w:rsidRPr="00131246">
        <w:rPr>
          <w:b/>
        </w:rPr>
        <w:t>агаются документы по описи.</w:t>
      </w:r>
    </w:p>
    <w:p w:rsidR="003A19A6" w:rsidRPr="00A13F53" w:rsidRDefault="003A19A6" w:rsidP="003A19A6"/>
    <w:p w:rsidR="003A19A6" w:rsidRPr="00A13F53" w:rsidRDefault="003A19A6" w:rsidP="00F1050D">
      <w:pPr>
        <w:ind w:firstLine="708"/>
        <w:jc w:val="both"/>
      </w:pPr>
      <w:r w:rsidRPr="00A13F53">
        <w:t xml:space="preserve">С условиями, порядком выдачи займа член </w:t>
      </w:r>
      <w:r w:rsidR="00F1050D">
        <w:t>А</w:t>
      </w:r>
      <w:r w:rsidRPr="00A13F53">
        <w:t>СРО</w:t>
      </w:r>
      <w:r w:rsidR="00F1050D">
        <w:t xml:space="preserve"> «ГС РМЭ»</w:t>
      </w:r>
      <w:r w:rsidRPr="00A13F53">
        <w:t xml:space="preserve"> ознакомлен и обязуется его соблюдать.</w:t>
      </w:r>
    </w:p>
    <w:p w:rsidR="00F1050D" w:rsidRDefault="003A19A6" w:rsidP="00F1050D">
      <w:pPr>
        <w:ind w:firstLine="708"/>
        <w:jc w:val="both"/>
      </w:pPr>
      <w:r w:rsidRPr="00A13F53">
        <w:t xml:space="preserve">Член </w:t>
      </w:r>
      <w:r w:rsidR="00F1050D">
        <w:t>А</w:t>
      </w:r>
      <w:r w:rsidRPr="00A13F53">
        <w:t>СРО</w:t>
      </w:r>
      <w:r w:rsidR="00F1050D">
        <w:t xml:space="preserve"> «ГС РМЭ»:</w:t>
      </w:r>
    </w:p>
    <w:p w:rsidR="00F1050D" w:rsidRDefault="00F1050D" w:rsidP="00F1050D">
      <w:pPr>
        <w:ind w:firstLine="708"/>
        <w:jc w:val="both"/>
      </w:pPr>
      <w:r>
        <w:t xml:space="preserve"> - </w:t>
      </w:r>
      <w:r w:rsidR="003A19A6" w:rsidRPr="00A13F53">
        <w:t xml:space="preserve">дает свое согласие на оценку </w:t>
      </w:r>
      <w:r>
        <w:t xml:space="preserve">АСРО «ГС РМЭ» своего </w:t>
      </w:r>
      <w:r w:rsidR="003A19A6" w:rsidRPr="00A13F53">
        <w:t>финансового состояния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F1050D" w:rsidRDefault="00F1050D" w:rsidP="00F1050D">
      <w:pPr>
        <w:ind w:firstLine="708"/>
        <w:jc w:val="both"/>
      </w:pPr>
      <w:r>
        <w:t xml:space="preserve"> - </w:t>
      </w:r>
      <w:r w:rsidR="003A19A6" w:rsidRPr="00A13F53">
        <w:t>подтверждает, что информация, приведенная в заявке, является полной и достоверной;</w:t>
      </w:r>
    </w:p>
    <w:p w:rsidR="00F1050D" w:rsidRDefault="00F1050D" w:rsidP="00F1050D">
      <w:pPr>
        <w:ind w:firstLine="708"/>
        <w:jc w:val="both"/>
      </w:pPr>
      <w:r>
        <w:t xml:space="preserve"> - </w:t>
      </w:r>
      <w:r w:rsidR="003A19A6" w:rsidRPr="00A13F53">
        <w:t xml:space="preserve">обязуется немедленно </w:t>
      </w:r>
      <w:r w:rsidR="008C0BEC">
        <w:t xml:space="preserve">информировать </w:t>
      </w:r>
      <w:r>
        <w:t>АСРО «ГС РМЭ»</w:t>
      </w:r>
      <w:r w:rsidR="003A19A6" w:rsidRPr="00A13F53">
        <w:t xml:space="preserve"> обо всех изменениях предоставленной информации и о существенных изменениях своего финансового состояния;</w:t>
      </w:r>
    </w:p>
    <w:p w:rsidR="00F1050D" w:rsidRDefault="00F1050D" w:rsidP="00F1050D">
      <w:pPr>
        <w:ind w:firstLine="708"/>
        <w:jc w:val="both"/>
      </w:pPr>
      <w:r>
        <w:t xml:space="preserve"> - </w:t>
      </w:r>
      <w:proofErr w:type="gramStart"/>
      <w:r w:rsidR="003A19A6" w:rsidRPr="00A13F53">
        <w:t>уведомлен</w:t>
      </w:r>
      <w:proofErr w:type="gramEnd"/>
      <w:r w:rsidR="003A19A6" w:rsidRPr="00A13F53">
        <w:t xml:space="preserve">, что </w:t>
      </w:r>
      <w:r>
        <w:t>АСРО «ГС РМЭ»</w:t>
      </w:r>
      <w:r w:rsidR="003A19A6" w:rsidRPr="00A13F53">
        <w:t xml:space="preserve">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:rsidR="003A19A6" w:rsidRDefault="00F1050D" w:rsidP="00F1050D">
      <w:pPr>
        <w:ind w:firstLine="708"/>
        <w:jc w:val="both"/>
      </w:pPr>
      <w:r>
        <w:lastRenderedPageBreak/>
        <w:t xml:space="preserve"> - </w:t>
      </w:r>
      <w:proofErr w:type="gramStart"/>
      <w:r w:rsidR="003A19A6" w:rsidRPr="00A13F53">
        <w:t>согласен</w:t>
      </w:r>
      <w:proofErr w:type="gramEnd"/>
      <w:r w:rsidR="003A19A6" w:rsidRPr="00A13F53">
        <w:t xml:space="preserve"> с тем, что обнаружение сокрытых или ложных сведений, поддельных документов является достаточным условием для прекращения рассмотрения данной заявки</w:t>
      </w:r>
      <w:r>
        <w:t xml:space="preserve"> и отказа в предоставлении займа</w:t>
      </w:r>
      <w:r w:rsidR="003A19A6" w:rsidRPr="00A13F53">
        <w:t>.</w:t>
      </w:r>
    </w:p>
    <w:p w:rsidR="008C0BEC" w:rsidRPr="00A13F53" w:rsidRDefault="008C0BEC" w:rsidP="003A19A6">
      <w:pPr>
        <w:jc w:val="both"/>
      </w:pPr>
    </w:p>
    <w:p w:rsidR="003A19A6" w:rsidRDefault="003A19A6" w:rsidP="003A19A6">
      <w:r w:rsidRPr="00A13F53">
        <w:t>Полномочия лиц, имеющих право</w:t>
      </w:r>
      <w:r w:rsidR="00131246">
        <w:t xml:space="preserve"> подписи Договора, подтверждаем.</w:t>
      </w:r>
    </w:p>
    <w:p w:rsidR="00131246" w:rsidRDefault="00131246" w:rsidP="003A19A6"/>
    <w:p w:rsidR="00131246" w:rsidRPr="00A13F53" w:rsidRDefault="00131246" w:rsidP="003A19A6"/>
    <w:p w:rsidR="003A19A6" w:rsidRDefault="003A19A6" w:rsidP="003A19A6">
      <w:r w:rsidRPr="00A13F53">
        <w:t>Руководитель или уполномоченное им лицо</w:t>
      </w:r>
    </w:p>
    <w:p w:rsidR="008C0BEC" w:rsidRPr="00A13F53" w:rsidRDefault="008C0BEC" w:rsidP="003A19A6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3A19A6" w:rsidRPr="00A13F53" w:rsidTr="00D55F3A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9A6" w:rsidRPr="00A13F53" w:rsidRDefault="003A19A6" w:rsidP="00D55F3A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3A19A6" w:rsidRPr="00A13F53" w:rsidRDefault="003A19A6" w:rsidP="00D55F3A">
            <w:pPr>
              <w:jc w:val="center"/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9A6" w:rsidRPr="00A13F53" w:rsidRDefault="003A19A6" w:rsidP="00D55F3A">
            <w:pPr>
              <w:jc w:val="center"/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3A19A6" w:rsidRPr="00A13F53" w:rsidRDefault="003A19A6" w:rsidP="00D55F3A">
            <w:pPr>
              <w:jc w:val="center"/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19A6" w:rsidRPr="00A13F53" w:rsidRDefault="003A19A6" w:rsidP="00D55F3A">
            <w:pPr>
              <w:jc w:val="center"/>
            </w:pPr>
          </w:p>
        </w:tc>
      </w:tr>
      <w:tr w:rsidR="003A19A6" w:rsidRPr="00A13F53" w:rsidTr="00D55F3A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center"/>
            </w:pPr>
            <w:r w:rsidRPr="00A13F53"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3A19A6" w:rsidRPr="00A13F53" w:rsidRDefault="003A19A6" w:rsidP="00D55F3A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center"/>
            </w:pPr>
            <w:r w:rsidRPr="00A13F53"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3A19A6" w:rsidRPr="00A13F53" w:rsidRDefault="003A19A6" w:rsidP="00D55F3A">
            <w:pPr>
              <w:jc w:val="center"/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3A19A6" w:rsidRPr="00A13F53" w:rsidRDefault="003A19A6" w:rsidP="00D55F3A">
            <w:pPr>
              <w:jc w:val="center"/>
            </w:pPr>
            <w:r w:rsidRPr="00A13F53">
              <w:t>(Ф. И. О.)</w:t>
            </w:r>
          </w:p>
        </w:tc>
      </w:tr>
    </w:tbl>
    <w:p w:rsidR="003A19A6" w:rsidRPr="00A13F53" w:rsidRDefault="003A19A6" w:rsidP="003A19A6">
      <w:pPr>
        <w:ind w:left="2832" w:firstLine="708"/>
        <w:jc w:val="both"/>
      </w:pPr>
    </w:p>
    <w:p w:rsidR="003A19A6" w:rsidRDefault="00131246" w:rsidP="00131246">
      <w:pPr>
        <w:ind w:left="2832" w:firstLine="708"/>
        <w:jc w:val="both"/>
      </w:pPr>
      <w:r>
        <w:t xml:space="preserve">     </w:t>
      </w:r>
      <w:r w:rsidR="003A19A6" w:rsidRPr="00A13F53">
        <w:t>М.П.</w:t>
      </w: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Default="00AA0A16" w:rsidP="00131246">
      <w:pPr>
        <w:ind w:left="2832" w:firstLine="708"/>
        <w:jc w:val="both"/>
      </w:pPr>
    </w:p>
    <w:p w:rsidR="00AA0A16" w:rsidRPr="00A13F53" w:rsidRDefault="00AA0A16" w:rsidP="00131246">
      <w:pPr>
        <w:ind w:left="2832" w:firstLine="708"/>
        <w:jc w:val="both"/>
      </w:pPr>
    </w:p>
    <w:p w:rsidR="003A19A6" w:rsidRDefault="003A19A6" w:rsidP="003A19A6">
      <w:pPr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A13F53">
        <w:rPr>
          <w:lang w:eastAsia="en-US"/>
        </w:rPr>
        <w:t>Отметка о получении саморегулируемой организации (дата,</w:t>
      </w:r>
      <w:r w:rsidR="006563F9">
        <w:rPr>
          <w:lang w:eastAsia="en-US"/>
        </w:rPr>
        <w:t xml:space="preserve"> время,</w:t>
      </w:r>
      <w:r w:rsidRPr="00A13F53">
        <w:rPr>
          <w:lang w:eastAsia="en-US"/>
        </w:rPr>
        <w:t xml:space="preserve"> лицо, принявшее заявку):</w:t>
      </w:r>
    </w:p>
    <w:p w:rsidR="008C0BEC" w:rsidRPr="00A13F53" w:rsidRDefault="008C0BEC" w:rsidP="003A19A6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tbl>
      <w:tblPr>
        <w:tblW w:w="934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2"/>
      </w:tblGrid>
      <w:tr w:rsidR="003A19A6" w:rsidRPr="00A13F53" w:rsidTr="008C0BEC">
        <w:trPr>
          <w:trHeight w:val="284"/>
        </w:trPr>
        <w:tc>
          <w:tcPr>
            <w:tcW w:w="9342" w:type="dxa"/>
            <w:shd w:val="clear" w:color="auto" w:fill="auto"/>
          </w:tcPr>
          <w:p w:rsidR="003A19A6" w:rsidRDefault="003A19A6" w:rsidP="00D55F3A">
            <w:pPr>
              <w:jc w:val="center"/>
            </w:pPr>
          </w:p>
          <w:p w:rsidR="008C0BEC" w:rsidRPr="00A13F53" w:rsidRDefault="008C0BEC" w:rsidP="00D55F3A">
            <w:pPr>
              <w:jc w:val="center"/>
            </w:pPr>
          </w:p>
        </w:tc>
      </w:tr>
    </w:tbl>
    <w:p w:rsidR="008C0BEC" w:rsidRDefault="008C0BEC" w:rsidP="003A19A6">
      <w:pPr>
        <w:autoSpaceDE w:val="0"/>
        <w:autoSpaceDN w:val="0"/>
        <w:adjustRightInd w:val="0"/>
        <w:contextualSpacing/>
        <w:jc w:val="both"/>
        <w:rPr>
          <w:sz w:val="16"/>
          <w:szCs w:val="16"/>
          <w:lang w:eastAsia="en-US"/>
        </w:rPr>
      </w:pPr>
    </w:p>
    <w:p w:rsidR="004272CA" w:rsidRDefault="004272CA" w:rsidP="008C0BEC">
      <w:pPr>
        <w:autoSpaceDE w:val="0"/>
        <w:autoSpaceDN w:val="0"/>
        <w:adjustRightInd w:val="0"/>
        <w:contextualSpacing/>
        <w:jc w:val="both"/>
      </w:pPr>
    </w:p>
    <w:sectPr w:rsidR="004272CA" w:rsidSect="00234C30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B7"/>
    <w:rsid w:val="001111F3"/>
    <w:rsid w:val="00131246"/>
    <w:rsid w:val="00234C30"/>
    <w:rsid w:val="003028B7"/>
    <w:rsid w:val="00321624"/>
    <w:rsid w:val="003A19A6"/>
    <w:rsid w:val="003C2BE0"/>
    <w:rsid w:val="004272CA"/>
    <w:rsid w:val="00440B76"/>
    <w:rsid w:val="004649BB"/>
    <w:rsid w:val="00484623"/>
    <w:rsid w:val="00590CEB"/>
    <w:rsid w:val="005D1911"/>
    <w:rsid w:val="005F2001"/>
    <w:rsid w:val="005F7904"/>
    <w:rsid w:val="006563F9"/>
    <w:rsid w:val="00675F07"/>
    <w:rsid w:val="00693B94"/>
    <w:rsid w:val="008C0BEC"/>
    <w:rsid w:val="00AA0A16"/>
    <w:rsid w:val="00B54B58"/>
    <w:rsid w:val="00D47FA2"/>
    <w:rsid w:val="00DC31C1"/>
    <w:rsid w:val="00EC3570"/>
    <w:rsid w:val="00F1050D"/>
    <w:rsid w:val="00F1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A19A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A6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3A19A6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E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3A19A6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A6"/>
    <w:rPr>
      <w:rFonts w:ascii="Times New Roman" w:eastAsia="Times New Roman" w:hAnsi="Times New Roman" w:cs="Times New Roman"/>
      <w:b/>
      <w:sz w:val="48"/>
      <w:szCs w:val="48"/>
      <w:lang w:eastAsia="zh-CN"/>
    </w:rPr>
  </w:style>
  <w:style w:type="paragraph" w:styleId="a3">
    <w:name w:val="List Paragraph"/>
    <w:basedOn w:val="a"/>
    <w:uiPriority w:val="34"/>
    <w:qFormat/>
    <w:rsid w:val="003A19A6"/>
    <w:pPr>
      <w:ind w:left="720"/>
      <w:contextualSpacing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B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BE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88A6-3841-48D6-BD0B-573851A4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16</cp:revision>
  <cp:lastPrinted>2020-08-12T07:55:00Z</cp:lastPrinted>
  <dcterms:created xsi:type="dcterms:W3CDTF">2021-03-30T13:13:00Z</dcterms:created>
  <dcterms:modified xsi:type="dcterms:W3CDTF">2024-05-06T10:32:00Z</dcterms:modified>
</cp:coreProperties>
</file>